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46" w:rsidRDefault="00B125A1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66725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C46" w:rsidRDefault="00B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00C46" w:rsidRDefault="00B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00C46" w:rsidRDefault="00B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МЕЛІТОПОЛЬСЬКОЇ  МІСЬКОЇ  РАДИ</w:t>
      </w:r>
    </w:p>
    <w:p w:rsidR="00100C46" w:rsidRDefault="00B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Запорізької області</w:t>
      </w:r>
    </w:p>
    <w:p w:rsidR="00100C46" w:rsidRDefault="001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C46" w:rsidRDefault="00B1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О З П О Р Я Д Ж Е Н Н Я</w:t>
      </w:r>
    </w:p>
    <w:p w:rsidR="00100C46" w:rsidRDefault="00B1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міського голови</w:t>
      </w:r>
    </w:p>
    <w:p w:rsidR="00100C46" w:rsidRDefault="00100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C46" w:rsidRDefault="004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12.07.2021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1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244-р</w:t>
      </w:r>
    </w:p>
    <w:p w:rsidR="00075153" w:rsidRDefault="0007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C46" w:rsidRDefault="001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46" w:rsidRDefault="00B125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створення комісії з обстеження залізничних переїздів з автобусним рухом, які не перебувають у власності залізниці</w:t>
      </w:r>
      <w:r w:rsidR="00B171F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та втрату чинності розпоряджень міського голови </w:t>
      </w:r>
      <w:r w:rsidRPr="00161E65">
        <w:rPr>
          <w:rFonts w:ascii="Times New Roman" w:hAnsi="Times New Roman" w:cs="Times New Roman"/>
          <w:b/>
          <w:sz w:val="28"/>
          <w:szCs w:val="28"/>
        </w:rPr>
        <w:t>від 13.07.2017 № 3</w:t>
      </w:r>
      <w:r w:rsidR="00B96E87">
        <w:rPr>
          <w:rFonts w:ascii="Times New Roman" w:hAnsi="Times New Roman" w:cs="Times New Roman"/>
          <w:b/>
          <w:sz w:val="28"/>
          <w:szCs w:val="28"/>
        </w:rPr>
        <w:t>40-р, від 26.04.2018       № 220</w:t>
      </w:r>
      <w:r w:rsidRPr="00161E65">
        <w:rPr>
          <w:rFonts w:ascii="Times New Roman" w:hAnsi="Times New Roman" w:cs="Times New Roman"/>
          <w:b/>
          <w:sz w:val="28"/>
          <w:szCs w:val="28"/>
        </w:rPr>
        <w:t>-р, від 07.11.2019 № 465-р</w:t>
      </w:r>
    </w:p>
    <w:p w:rsidR="00075153" w:rsidRDefault="000751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C46" w:rsidRDefault="00B1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100C46" w:rsidRDefault="00B125A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Керуючись Законом України «Про місцеве самоврядування в Україні», розпорядженням голови Запорізької обласної державної адміністрації від 03.05.2017 № 205 « Про обстеження залізничних переїздів з автобусним рухом, які не перебувають у власності залізниці»</w:t>
      </w:r>
    </w:p>
    <w:p w:rsidR="00100C46" w:rsidRDefault="00100C46">
      <w:pPr>
        <w:spacing w:after="0" w:line="240" w:lineRule="auto"/>
        <w:ind w:firstLine="840"/>
        <w:jc w:val="both"/>
      </w:pPr>
    </w:p>
    <w:p w:rsidR="00100C46" w:rsidRDefault="00B12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ЗОБОВ'ЯЗУЮ:</w:t>
      </w:r>
    </w:p>
    <w:p w:rsidR="00100C46" w:rsidRDefault="00B125A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Створити комісію з обстеження залізничних переїздів з автобусним рухом, які не перебувають у власності залізниц</w:t>
      </w:r>
      <w:r w:rsidRPr="00161E65">
        <w:rPr>
          <w:rFonts w:ascii="Times New Roman" w:hAnsi="Times New Roman" w:cs="Times New Roman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(далі </w:t>
      </w:r>
      <w:r w:rsidRPr="00161E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комісія) та затвердити її склад</w:t>
      </w:r>
      <w:r w:rsidRPr="00161E65">
        <w:rPr>
          <w:rFonts w:ascii="Times New Roman" w:hAnsi="Times New Roman" w:cs="Times New Roman"/>
          <w:sz w:val="28"/>
          <w:szCs w:val="28"/>
        </w:rPr>
        <w:t xml:space="preserve">  згідно з додатком.</w:t>
      </w:r>
    </w:p>
    <w:p w:rsidR="00100C46" w:rsidRDefault="00B125A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Комісії забезпечити щороку </w:t>
      </w:r>
      <w:r w:rsidRPr="00161E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квітні</w:t>
      </w:r>
      <w:r w:rsidRPr="00161E65">
        <w:rPr>
          <w:rFonts w:ascii="Times New Roman" w:hAnsi="Times New Roman" w:cs="Times New Roman"/>
          <w:sz w:val="28"/>
          <w:szCs w:val="28"/>
        </w:rPr>
        <w:t>-травні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вересні</w:t>
      </w:r>
      <w:r w:rsidRPr="00161E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жовтні проведення комісійних обстежень залізничних переїздів з автобусним рухом, які не перебувають у власності залізниці з укладанням відповідних актів перевірок.</w:t>
      </w:r>
    </w:p>
    <w:p w:rsidR="00100C46" w:rsidRDefault="00B125A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Комісії забезпечити опрацювання з власниками залізничних колій та іншими відповідними організаціями питання про усунення виявлених під час комісійних обстежень відомчих переїздів недоліків.</w:t>
      </w:r>
    </w:p>
    <w:p w:rsidR="00100C46" w:rsidRDefault="00B125A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Визнати такими</w:t>
      </w:r>
      <w:r w:rsidRPr="00161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що втратили чинність</w:t>
      </w:r>
      <w:r w:rsidRPr="00161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розпорядження міського голови </w:t>
      </w:r>
      <w:r w:rsidRPr="00161E65">
        <w:rPr>
          <w:rFonts w:ascii="Times New Roman" w:hAnsi="Times New Roman" w:cs="Times New Roman"/>
          <w:sz w:val="28"/>
          <w:szCs w:val="28"/>
        </w:rPr>
        <w:t>від 13.07.2017 № 340-р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 створення комісії з обстеження залізничних переїздів з автобусним рухом, які не перебувають у власності залізниці», розпорядження міського голови </w:t>
      </w:r>
      <w:r w:rsidRPr="00161E65">
        <w:rPr>
          <w:rFonts w:ascii="Times New Roman" w:hAnsi="Times New Roman" w:cs="Times New Roman"/>
          <w:sz w:val="28"/>
          <w:szCs w:val="28"/>
        </w:rPr>
        <w:t>від 26.04.2018 № 220-р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 внесення змін до розпорядження міського голови від 13.07.2017», розпорядження міського голови </w:t>
      </w:r>
      <w:r w:rsidRPr="00161E65">
        <w:rPr>
          <w:rFonts w:ascii="Times New Roman" w:hAnsi="Times New Roman" w:cs="Times New Roman"/>
          <w:sz w:val="28"/>
          <w:szCs w:val="28"/>
        </w:rPr>
        <w:t xml:space="preserve">від  </w:t>
      </w:r>
      <w:r w:rsidR="00161E65">
        <w:rPr>
          <w:rFonts w:ascii="Times New Roman" w:hAnsi="Times New Roman" w:cs="Times New Roman"/>
          <w:sz w:val="28"/>
          <w:szCs w:val="28"/>
        </w:rPr>
        <w:t>07.11.2019 № 465</w:t>
      </w:r>
      <w:r w:rsidRPr="00161E65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1E65">
        <w:rPr>
          <w:rFonts w:ascii="Times New Roman" w:hAnsi="Times New Roman" w:cs="Times New Roman"/>
          <w:sz w:val="28"/>
          <w:szCs w:val="28"/>
        </w:rPr>
        <w:t>«Про внесення змін</w:t>
      </w:r>
      <w:r w:rsidR="00161E6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75153" w:rsidRDefault="00075153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5153" w:rsidRDefault="00075153" w:rsidP="00075153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075153" w:rsidRDefault="00075153" w:rsidP="00075153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5153" w:rsidRDefault="00B125A1" w:rsidP="00075153">
      <w:pPr>
        <w:tabs>
          <w:tab w:val="left" w:pos="851"/>
        </w:tabs>
        <w:spacing w:after="0" w:line="240" w:lineRule="auto"/>
        <w:ind w:right="-1" w:firstLine="2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5. 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>Щербакова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75153" w:rsidRDefault="00075153" w:rsidP="00075153">
      <w:pPr>
        <w:tabs>
          <w:tab w:val="left" w:pos="851"/>
        </w:tabs>
        <w:spacing w:after="0" w:line="240" w:lineRule="auto"/>
        <w:ind w:right="-1" w:firstLine="2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5153" w:rsidRPr="00075153" w:rsidRDefault="00075153" w:rsidP="00075153">
      <w:pPr>
        <w:tabs>
          <w:tab w:val="left" w:pos="851"/>
        </w:tabs>
        <w:spacing w:after="0" w:line="240" w:lineRule="auto"/>
        <w:ind w:right="-1" w:firstLine="2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0C46" w:rsidRDefault="00B1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Іван ФЕДОРОВ                                                      </w:t>
      </w:r>
    </w:p>
    <w:p w:rsidR="00100C46" w:rsidRDefault="001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52" w:rsidRDefault="004944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4452"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 w:charSpace="1638"/>
        </w:sectPr>
      </w:pPr>
      <w:bookmarkStart w:id="0" w:name="_GoBack"/>
      <w:bookmarkEnd w:id="0"/>
    </w:p>
    <w:p w:rsidR="00494452" w:rsidRPr="00F065F5" w:rsidRDefault="00494452" w:rsidP="00494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65F5">
        <w:rPr>
          <w:rFonts w:ascii="Times New Roman" w:hAnsi="Times New Roman" w:cs="Times New Roman"/>
          <w:sz w:val="28"/>
          <w:szCs w:val="28"/>
        </w:rPr>
        <w:t xml:space="preserve">Додаток до розпорядження </w:t>
      </w:r>
    </w:p>
    <w:p w:rsidR="00494452" w:rsidRPr="00F065F5" w:rsidRDefault="00494452" w:rsidP="00494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  <w:t>міського голови</w:t>
      </w:r>
    </w:p>
    <w:p w:rsidR="00494452" w:rsidRPr="00F065F5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</w:r>
      <w:r w:rsidRPr="00F065F5">
        <w:rPr>
          <w:rFonts w:ascii="Times New Roman" w:hAnsi="Times New Roman" w:cs="Times New Roman"/>
          <w:sz w:val="28"/>
          <w:szCs w:val="28"/>
        </w:rPr>
        <w:tab/>
        <w:t>від</w:t>
      </w:r>
      <w:r>
        <w:rPr>
          <w:rFonts w:ascii="Times New Roman" w:hAnsi="Times New Roman" w:cs="Times New Roman"/>
          <w:sz w:val="28"/>
          <w:szCs w:val="28"/>
        </w:rPr>
        <w:t xml:space="preserve"> 12.07.2021 № 244-р</w:t>
      </w:r>
    </w:p>
    <w:p w:rsidR="00494452" w:rsidRPr="00F065F5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452" w:rsidRDefault="00494452" w:rsidP="00494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494452" w:rsidRPr="00EC4870" w:rsidRDefault="00494452" w:rsidP="00494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 з  обстеження залізничних переїздів з автобусним рухом, які не перебувають у власності залізниці</w:t>
      </w:r>
    </w:p>
    <w:p w:rsidR="00494452" w:rsidRDefault="00494452" w:rsidP="00494452">
      <w:pPr>
        <w:spacing w:after="0" w:line="240" w:lineRule="auto"/>
        <w:jc w:val="center"/>
      </w:pPr>
    </w:p>
    <w:p w:rsidR="00494452" w:rsidRDefault="00494452" w:rsidP="004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Щербаков Олександр Валерійович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заступник міського голови з питань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діяльності виконавчих органів ради,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голова комісії</w:t>
      </w: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4452" w:rsidRDefault="00494452" w:rsidP="004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Хрущ Андрій Сергійович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перший заступник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F065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департаменту капітального будівництва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 житлово-комунального господарства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Запорізької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області, заступник голови комісії</w:t>
      </w:r>
    </w:p>
    <w:p w:rsidR="00494452" w:rsidRDefault="00494452" w:rsidP="004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Бредова Ольга Володимирівна</w:t>
      </w:r>
      <w:r>
        <w:rPr>
          <w:rFonts w:ascii="Times New Roman" w:hAnsi="Times New Roman" w:cs="Times New Roman"/>
          <w:sz w:val="28"/>
          <w:szCs w:val="28"/>
        </w:rPr>
        <w:tab/>
        <w:t xml:space="preserve">- завідувач сектора по роботі із ЗМІ 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зв’язкам з громадськістю департаменту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капітального будівництва та  житлово-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комунального господарства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Запорізької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області, секретар комісії</w:t>
      </w: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494452" w:rsidRDefault="00494452" w:rsidP="00494452">
      <w:pPr>
        <w:spacing w:after="0" w:line="240" w:lineRule="auto"/>
      </w:pP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Кучеркова Галина Анатоліївна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відділу транспорту та зв’язку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виконавчого комітету Мелітопольської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міської ради Запорізької област</w:t>
      </w:r>
      <w:r w:rsidRPr="00F065F5">
        <w:rPr>
          <w:rFonts w:ascii="Times New Roman" w:hAnsi="Times New Roman" w:cs="Times New Roman"/>
          <w:sz w:val="28"/>
          <w:szCs w:val="28"/>
        </w:rPr>
        <w:t>і</w:t>
      </w: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Гордієнко Микола Миколайович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т.в.о. начальника Мелітопольського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районного управління поліції ГУНП 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Запорізькій області (за згодою)</w:t>
      </w: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Сироткін Вячеслав Миколайович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Мелітопольської дистанції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колії Регіональної філії «Придніпровська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залізниця» (за згодою</w:t>
      </w:r>
      <w:r w:rsidRPr="00F065F5">
        <w:rPr>
          <w:rFonts w:ascii="Times New Roman" w:hAnsi="Times New Roman" w:cs="Times New Roman"/>
          <w:sz w:val="28"/>
          <w:szCs w:val="28"/>
        </w:rPr>
        <w:t>)</w:t>
      </w: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Олексій Григорович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виробничого підрозділу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«Мелітопольський моторний завод»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(за згодою</w:t>
      </w:r>
      <w:r w:rsidRPr="00F065F5">
        <w:rPr>
          <w:rFonts w:ascii="Times New Roman" w:hAnsi="Times New Roman" w:cs="Times New Roman"/>
          <w:sz w:val="28"/>
          <w:szCs w:val="28"/>
        </w:rPr>
        <w:t>)</w:t>
      </w: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Тітаренко Ольга Ген</w:t>
      </w:r>
      <w:r w:rsidRPr="00F065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адіївна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майстер шляховий Мелітопольської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виробничої дільниці Енергодарської філії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Приватного акціонерного товариства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«Київ</w:t>
      </w:r>
      <w:r w:rsidRPr="00F065F5">
        <w:rPr>
          <w:rFonts w:ascii="Times New Roman" w:hAnsi="Times New Roman" w:cs="Times New Roman"/>
          <w:sz w:val="28"/>
          <w:szCs w:val="28"/>
        </w:rPr>
        <w:t>-Дніпровське</w:t>
      </w:r>
      <w:r>
        <w:rPr>
          <w:rFonts w:ascii="Times New Roman" w:hAnsi="Times New Roman" w:cs="Times New Roman"/>
          <w:sz w:val="28"/>
          <w:szCs w:val="28"/>
        </w:rPr>
        <w:t xml:space="preserve"> міжгалузеве </w:t>
      </w:r>
    </w:p>
    <w:p w:rsidR="00494452" w:rsidRDefault="00494452" w:rsidP="00494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452" w:rsidRDefault="00494452" w:rsidP="00494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94452" w:rsidRDefault="00494452" w:rsidP="00494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Продовження додатка </w:t>
      </w:r>
    </w:p>
    <w:p w:rsidR="00494452" w:rsidRDefault="00494452" w:rsidP="00494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підприємство промислового залізничного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транспорту» (за згодою</w:t>
      </w:r>
      <w:r w:rsidRPr="00F065F5">
        <w:rPr>
          <w:rFonts w:ascii="Times New Roman" w:hAnsi="Times New Roman" w:cs="Times New Roman"/>
          <w:sz w:val="28"/>
          <w:szCs w:val="28"/>
        </w:rPr>
        <w:t>)</w:t>
      </w: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Коломоєць Сергій Миколайович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структурного підрозділу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«Запорізька дирекція залізничних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перевезень «Станція Мелітополь» ПАТ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«Українська залізниця» регіональної філії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«Придніпровська залізниця» (за згодою)</w:t>
      </w:r>
    </w:p>
    <w:p w:rsidR="00494452" w:rsidRPr="00F065F5" w:rsidRDefault="00494452" w:rsidP="00494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5F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452" w:rsidRDefault="00494452" w:rsidP="0049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452" w:rsidRDefault="00494452" w:rsidP="00494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452" w:rsidRDefault="00494452" w:rsidP="00494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494452" w:rsidRDefault="00494452" w:rsidP="00494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капітального будівництва та</w:t>
      </w:r>
    </w:p>
    <w:p w:rsidR="00494452" w:rsidRDefault="00494452" w:rsidP="00494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</w:p>
    <w:p w:rsidR="00494452" w:rsidRDefault="00494452" w:rsidP="00494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Мелітопольської міської ради </w:t>
      </w:r>
    </w:p>
    <w:p w:rsidR="00494452" w:rsidRDefault="00494452" w:rsidP="00494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Запорізької області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Вікторія РЕПАШЕВСЬКА</w:t>
      </w:r>
    </w:p>
    <w:p w:rsidR="00494452" w:rsidRDefault="00494452" w:rsidP="00494452"/>
    <w:p w:rsidR="00494452" w:rsidRDefault="00494452" w:rsidP="00494452"/>
    <w:p w:rsidR="00100C46" w:rsidRDefault="00100C46" w:rsidP="004944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0C46" w:rsidSect="00EC4870">
      <w:pgSz w:w="11906" w:h="16838"/>
      <w:pgMar w:top="1276" w:right="850" w:bottom="1134" w:left="1701" w:header="0" w:footer="0" w:gutter="0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51" w:rsidRDefault="002A7B51">
      <w:pPr>
        <w:spacing w:after="0" w:line="240" w:lineRule="auto"/>
      </w:pPr>
      <w:r>
        <w:separator/>
      </w:r>
    </w:p>
  </w:endnote>
  <w:endnote w:type="continuationSeparator" w:id="0">
    <w:p w:rsidR="002A7B51" w:rsidRDefault="002A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51" w:rsidRDefault="002A7B51">
      <w:pPr>
        <w:spacing w:after="0" w:line="240" w:lineRule="auto"/>
      </w:pPr>
      <w:r>
        <w:separator/>
      </w:r>
    </w:p>
  </w:footnote>
  <w:footnote w:type="continuationSeparator" w:id="0">
    <w:p w:rsidR="002A7B51" w:rsidRDefault="002A7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C46"/>
    <w:rsid w:val="00075153"/>
    <w:rsid w:val="00100C46"/>
    <w:rsid w:val="00161E65"/>
    <w:rsid w:val="002121B3"/>
    <w:rsid w:val="002A7B51"/>
    <w:rsid w:val="00494452"/>
    <w:rsid w:val="00792598"/>
    <w:rsid w:val="007D6BD6"/>
    <w:rsid w:val="00951F71"/>
    <w:rsid w:val="00A01D94"/>
    <w:rsid w:val="00AF01DF"/>
    <w:rsid w:val="00B125A1"/>
    <w:rsid w:val="00B171F8"/>
    <w:rsid w:val="00B66FAD"/>
    <w:rsid w:val="00B96E87"/>
    <w:rsid w:val="00F9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44C6"/>
  <w15:docId w15:val="{72410611-7294-41D5-B1E5-33DE9D4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rsid w:val="001743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31D11"/>
  </w:style>
  <w:style w:type="character" w:customStyle="1" w:styleId="10">
    <w:name w:val="Верхний колонтитул Знак1"/>
    <w:basedOn w:val="a0"/>
    <w:uiPriority w:val="99"/>
    <w:semiHidden/>
    <w:qFormat/>
    <w:rsid w:val="00D31D11"/>
  </w:style>
  <w:style w:type="character" w:customStyle="1" w:styleId="a4">
    <w:name w:val="Текст выноски Знак"/>
    <w:basedOn w:val="a0"/>
    <w:uiPriority w:val="99"/>
    <w:semiHidden/>
    <w:qFormat/>
    <w:rsid w:val="00D31D11"/>
    <w:rPr>
      <w:rFonts w:ascii="Tahoma" w:hAnsi="Tahoma" w:cs="Tahoma"/>
      <w:sz w:val="16"/>
      <w:szCs w:val="16"/>
    </w:rPr>
  </w:style>
  <w:style w:type="character" w:customStyle="1" w:styleId="2">
    <w:name w:val="Верхний колонтитул Знак2"/>
    <w:basedOn w:val="a0"/>
    <w:link w:val="a5"/>
    <w:uiPriority w:val="9"/>
    <w:qFormat/>
    <w:rsid w:val="001743F9"/>
    <w:rPr>
      <w:rFonts w:ascii="Cambria" w:hAnsi="Cambria"/>
      <w:b/>
      <w:bCs/>
      <w:color w:val="365F91"/>
      <w:sz w:val="28"/>
      <w:szCs w:val="28"/>
    </w:rPr>
  </w:style>
  <w:style w:type="character" w:customStyle="1" w:styleId="a6">
    <w:name w:val="Нижний колонтитул Знак"/>
    <w:basedOn w:val="a0"/>
    <w:uiPriority w:val="99"/>
    <w:qFormat/>
    <w:rsid w:val="005D066B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customStyle="1" w:styleId="12">
    <w:name w:val="Верхний колонтитул1"/>
    <w:basedOn w:val="a"/>
    <w:uiPriority w:val="99"/>
    <w:unhideWhenUsed/>
    <w:qFormat/>
    <w:rsid w:val="00D31D1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ерхній і нижній колонтитули"/>
    <w:basedOn w:val="a"/>
    <w:qFormat/>
  </w:style>
  <w:style w:type="paragraph" w:styleId="a5">
    <w:name w:val="header"/>
    <w:basedOn w:val="a"/>
    <w:link w:val="2"/>
    <w:uiPriority w:val="99"/>
    <w:unhideWhenUsed/>
    <w:rsid w:val="00D31D1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D31D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unhideWhenUsed/>
    <w:rsid w:val="005D066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2663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Олена Байрак</cp:lastModifiedBy>
  <cp:revision>19</cp:revision>
  <cp:lastPrinted>2021-07-05T12:44:00Z</cp:lastPrinted>
  <dcterms:created xsi:type="dcterms:W3CDTF">2019-11-04T09:32:00Z</dcterms:created>
  <dcterms:modified xsi:type="dcterms:W3CDTF">2021-08-11T10:46:00Z</dcterms:modified>
  <dc:language>ru-RU</dc:language>
</cp:coreProperties>
</file>